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 w:cs="华文中宋"/>
          <w:color w:val="auto"/>
          <w:sz w:val="28"/>
          <w:szCs w:val="28"/>
        </w:rPr>
      </w:pPr>
      <w:r>
        <w:rPr>
          <w:rFonts w:hint="eastAsia" w:ascii="华文中宋" w:hAnsi="华文中宋" w:eastAsia="华文中宋" w:cs="华文中宋"/>
          <w:color w:val="auto"/>
          <w:sz w:val="28"/>
          <w:szCs w:val="28"/>
        </w:rPr>
        <w:t>附件1：  慈溪市农贸市场改造提升建设补助资金申请表</w:t>
      </w:r>
    </w:p>
    <w:p>
      <w:pPr>
        <w:jc w:val="left"/>
        <w:rPr>
          <w:rFonts w:hint="eastAsia" w:ascii="华文中宋" w:hAnsi="华文中宋" w:eastAsia="华文中宋" w:cs="华文中宋"/>
          <w:color w:val="auto"/>
          <w:sz w:val="28"/>
          <w:szCs w:val="28"/>
        </w:rPr>
      </w:pPr>
    </w:p>
    <w:p>
      <w:pPr>
        <w:rPr>
          <w:rFonts w:eastAsia="仿宋" w:cs="Times New Roman"/>
          <w:color w:val="auto"/>
        </w:rPr>
      </w:pPr>
      <w:r>
        <w:rPr>
          <w:rFonts w:hint="eastAsia" w:eastAsia="仿宋" w:cs="仿宋"/>
          <w:color w:val="auto"/>
          <w:sz w:val="24"/>
          <w:szCs w:val="24"/>
        </w:rPr>
        <w:t>申报单位（盖章）</w:t>
      </w:r>
      <w:r>
        <w:rPr>
          <w:rFonts w:hint="eastAsia" w:eastAsia="仿宋" w:cs="仿宋"/>
          <w:color w:val="auto"/>
        </w:rPr>
        <w:t>：</w:t>
      </w: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59"/>
        <w:gridCol w:w="1418"/>
        <w:gridCol w:w="1276"/>
        <w:gridCol w:w="1134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认定星级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项目批复（备案）文号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批准概算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仿宋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申报理由（项目改造提升概况）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宁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  <w:t>波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审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  <w:t>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的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  <w:t>基本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改造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  <w:t>投入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额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宁波市级财政补助额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申请补助金额（元）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市场主办方银行名称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银行</w:t>
            </w:r>
            <w:r>
              <w:rPr>
                <w:rFonts w:hint="eastAsia" w:eastAsia="仿宋" w:cs="仿宋"/>
                <w:color w:val="auto"/>
                <w:sz w:val="24"/>
                <w:szCs w:val="24"/>
                <w:lang w:eastAsia="zh-CN"/>
              </w:rPr>
              <w:t>账</w:t>
            </w:r>
            <w:bookmarkStart w:id="0" w:name="_GoBack"/>
            <w:bookmarkEnd w:id="0"/>
            <w:r>
              <w:rPr>
                <w:rFonts w:hint="eastAsia" w:eastAsia="仿宋" w:cs="仿宋"/>
                <w:color w:val="auto"/>
                <w:sz w:val="24"/>
                <w:szCs w:val="24"/>
              </w:rPr>
              <w:t>号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镇</w:t>
            </w:r>
            <w:r>
              <w:rPr>
                <w:rFonts w:eastAsia="仿宋"/>
                <w:color w:val="auto"/>
                <w:sz w:val="24"/>
                <w:szCs w:val="24"/>
              </w:rPr>
              <w:t>(</w:t>
            </w:r>
            <w:r>
              <w:rPr>
                <w:rFonts w:hint="eastAsia" w:eastAsia="仿宋" w:cs="仿宋"/>
                <w:color w:val="auto"/>
                <w:sz w:val="24"/>
                <w:szCs w:val="24"/>
              </w:rPr>
              <w:t>街道</w:t>
            </w:r>
            <w:r>
              <w:rPr>
                <w:rFonts w:eastAsia="仿宋"/>
                <w:color w:val="auto"/>
                <w:sz w:val="24"/>
                <w:szCs w:val="24"/>
              </w:rPr>
              <w:t>)</w:t>
            </w:r>
            <w:r>
              <w:rPr>
                <w:rFonts w:hint="eastAsia" w:eastAsia="仿宋" w:cs="仿宋"/>
                <w:color w:val="auto"/>
                <w:sz w:val="24"/>
                <w:szCs w:val="24"/>
              </w:rPr>
              <w:t>、市商贸集团有限公司审核意见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　　　　</w:t>
            </w: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　　　　　　　　　　　　</w:t>
            </w:r>
          </w:p>
          <w:p>
            <w:pPr>
              <w:ind w:firstLine="3360" w:firstLineChars="1400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Times New Roman"/>
                <w:color w:val="auto"/>
                <w:sz w:val="24"/>
                <w:szCs w:val="24"/>
              </w:rPr>
              <w:t xml:space="preserve"> </w:t>
            </w:r>
          </w:p>
          <w:p>
            <w:pPr>
              <w:ind w:firstLine="2760" w:firstLineChars="1150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　　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市改提办</w:t>
            </w:r>
          </w:p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审核意见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　　　　　　　　　　　　</w:t>
            </w: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ind w:firstLine="3000" w:firstLineChars="1250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　</w:t>
            </w:r>
          </w:p>
          <w:p>
            <w:pPr>
              <w:ind w:firstLine="3480" w:firstLineChars="1450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eastAsia="仿宋" w:cs="仿宋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市财政局</w:t>
            </w:r>
          </w:p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审核意见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eastAsia="仿宋" w:cs="仿宋"/>
                <w:color w:val="auto"/>
                <w:sz w:val="24"/>
                <w:szCs w:val="24"/>
              </w:rPr>
            </w:pPr>
          </w:p>
          <w:p>
            <w:pPr>
              <w:ind w:firstLine="3360" w:firstLineChars="1400"/>
              <w:rPr>
                <w:rFonts w:eastAsia="仿宋" w:cs="仿宋"/>
                <w:color w:val="auto"/>
                <w:sz w:val="24"/>
                <w:szCs w:val="24"/>
              </w:rPr>
            </w:pPr>
          </w:p>
          <w:p>
            <w:pPr>
              <w:ind w:firstLine="3360" w:firstLineChars="1400"/>
              <w:rPr>
                <w:rFonts w:hint="eastAsia" w:eastAsia="仿宋" w:cs="仿宋"/>
                <w:color w:val="auto"/>
                <w:sz w:val="24"/>
                <w:szCs w:val="24"/>
              </w:rPr>
            </w:pPr>
          </w:p>
          <w:p>
            <w:pPr>
              <w:ind w:firstLine="3360" w:firstLineChars="1400"/>
              <w:rPr>
                <w:rFonts w:eastAsia="仿宋" w:cs="Times New Roman"/>
                <w:color w:val="auto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 xml:space="preserve">年 </w:t>
            </w:r>
            <w:r>
              <w:rPr>
                <w:rFonts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eastAsia="仿宋" w:cs="仿宋"/>
                <w:color w:val="auto"/>
                <w:sz w:val="24"/>
                <w:szCs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</w:rPr>
            </w:pPr>
          </w:p>
        </w:tc>
      </w:tr>
    </w:tbl>
    <w:p>
      <w:pPr>
        <w:rPr>
          <w:rFonts w:eastAsia="仿宋" w:cs="Times New Roman"/>
          <w:color w:val="auto"/>
          <w:sz w:val="24"/>
          <w:szCs w:val="24"/>
        </w:rPr>
      </w:pPr>
      <w:r>
        <w:rPr>
          <w:rFonts w:hint="eastAsia" w:eastAsia="仿宋" w:cs="仿宋"/>
          <w:color w:val="auto"/>
          <w:sz w:val="24"/>
          <w:szCs w:val="24"/>
        </w:rPr>
        <w:t>备注：申报单位为市场主办方。本表一式二份。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F1726"/>
    <w:rsid w:val="30D93682"/>
    <w:rsid w:val="327F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2021-03-26T09:09:00Z</dcterms:created>
  <dc:creator>LICHENG</dc:creator>
  <cp:lastModifiedBy>LICHENG</cp:lastModifiedBy>
  <dcterms:modified xsi:type="dcterms:W3CDTF">2022-10-17T08:07:15Z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E3AC02A97DF94993BD9C16456ABF60BB</vt:lpwstr>
  </property>
</Properties>
</file>