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firstLine="420" w:firstLineChars="200"/>
        <w:textAlignment w:val="auto"/>
        <w:rPr>
          <w:rFonts w:hint="eastAsia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逍林镇</w:t>
      </w:r>
      <w:r>
        <w:rPr>
          <w:rFonts w:hint="eastAsia" w:ascii="方正小标宋简体" w:hAnsi="黑体" w:eastAsia="方正小标宋简体"/>
          <w:sz w:val="44"/>
          <w:szCs w:val="44"/>
        </w:rPr>
        <w:t>人民政府202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黑体" w:eastAsia="方正小标宋简体"/>
          <w:sz w:val="44"/>
          <w:szCs w:val="44"/>
        </w:rPr>
        <w:t>年度重大行政决策事项目录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清单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firstLine="420" w:firstLineChars="200"/>
        <w:textAlignment w:val="auto"/>
        <w:rPr>
          <w:rFonts w:hint="eastAsia" w:ascii="Calibri" w:hAnsi="Calibri" w:eastAsia="宋体" w:cs="Times New Roman"/>
          <w:lang w:eastAsia="zh-CN"/>
        </w:rPr>
      </w:pPr>
    </w:p>
    <w:tbl>
      <w:tblPr>
        <w:tblStyle w:val="4"/>
        <w:tblW w:w="14010" w:type="dxa"/>
        <w:tblInd w:w="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2290"/>
        <w:gridCol w:w="1530"/>
        <w:gridCol w:w="1765"/>
        <w:gridCol w:w="2995"/>
        <w:gridCol w:w="2500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决策事项名称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决策主体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承办单位</w:t>
            </w:r>
          </w:p>
        </w:tc>
        <w:tc>
          <w:tcPr>
            <w:tcW w:w="29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决策依据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决策程序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计划完成时间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黑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逍林镇农贸市场改造提升工程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逍林镇政府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逍林镇发展服务办</w:t>
            </w:r>
          </w:p>
        </w:tc>
        <w:tc>
          <w:tcPr>
            <w:tcW w:w="29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eastAsia="zh-CN"/>
              </w:rPr>
              <w:t>镇人代会民生实事项目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公众参与</w:t>
            </w:r>
          </w:p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专家论证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合法性审查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集体讨论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全年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YjY4ODQ4ZTM2ZGNmYWNhMzRmYzdiM2Y5NDRmZmMifQ=="/>
  </w:docVars>
  <w:rsids>
    <w:rsidRoot w:val="0D3417EB"/>
    <w:rsid w:val="0A5C10AE"/>
    <w:rsid w:val="0D3417EB"/>
    <w:rsid w:val="2B250A0A"/>
    <w:rsid w:val="3CB14560"/>
    <w:rsid w:val="4CF841F9"/>
    <w:rsid w:val="4F7C7BCE"/>
    <w:rsid w:val="54077C82"/>
    <w:rsid w:val="56C12490"/>
    <w:rsid w:val="58EF0168"/>
    <w:rsid w:val="61652AA4"/>
    <w:rsid w:val="75CD3D52"/>
    <w:rsid w:val="7A39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103</Characters>
  <Lines>0</Lines>
  <Paragraphs>0</Paragraphs>
  <TotalTime>68</TotalTime>
  <ScaleCrop>false</ScaleCrop>
  <LinksUpToDate>false</LinksUpToDate>
  <CharactersWithSpaces>103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2023-03-16T06:50:00Z</dcterms:created>
  <dc:creator>Administrator</dc:creator>
  <cp:lastModifiedBy>Biu biu li</cp:lastModifiedBy>
  <cp:lastPrinted>2023-03-27T07:23:28Z</cp:lastPrinted>
  <dcterms:modified xsi:type="dcterms:W3CDTF">2023-03-27T08:29:37Z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5F6FFDEE5FC04A7D9005FE90A6BAFEB6</vt:lpwstr>
  </property>
</Properties>
</file>