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5"/>
          <w:sz w:val="44"/>
          <w:szCs w:val="44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spacing w:val="-5"/>
          <w:sz w:val="44"/>
          <w:szCs w:val="44"/>
          <w:lang w:eastAsia="zh-CN"/>
        </w:rPr>
        <w:t>年宁波市生态环境局慈溪分局信息公开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2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年以来,在上级部门的正确领导下,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我局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认真贯彻落实《中华人民共和国政府信息公开条例》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《慈溪市人民政府办公室关于印发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年慈溪市政务公开工作要点的通知》（慈政办发〔20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〕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号）等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法规文件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要求,结合工作实际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坚持“以公开为常态、不公开为例外”原则，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持续深入推进政务公开规范化、制度化、常态化建设。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2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（一）主动公开情况。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结合工作要点，及时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公开发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布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水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以及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大气环境质量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建设项目环评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公示、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行政处罚、行政强制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财政预决算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污染源日常环境监管随机抽查结果和查处情况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、提案议案等生态环境领域信息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2021年共计主动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公开信息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1932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条，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其中行政许可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1120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条，行政处罚1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条，行政强制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条，通过微信、微博等各类平台主动公开信息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543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其他各类信息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127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条。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22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（二）依申请公开情况。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根据政府信息公开条例，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不断完善依申请公开受理机制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严格落实依申请公开的受理、审查、处理、答复等各个环节的规定，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“及时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复，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贴心服务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”为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原则，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切实保障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人民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群众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知情权。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，我局共接收依申请公开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件并按时办结，全年未发生因信息公开引起的行政复议和行政诉讼。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22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（三）政府信息管理情况。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在市政府门户网站设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有本单位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“政府信息公开”专栏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，加强生态环境信息归集管理。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根据《慈溪市环境保护局政府信息公开管理制度》（慈环发〔2017〕15号）、《慈溪市环境保护局政府信息公开保密审查制度》（慈环发〔2017〕17号）等文件精神，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强化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组织领导，明确政务公开分管领导及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内部科室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职责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分工，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根据各栏目发布时限，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强化过程管控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形成了公开及时、处置高效的良好工作格局。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2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（四）平台建设情况。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在主要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依托政府信息公开平台的基础上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，发挥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“两微”、报纸、电台等媒体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宣传优势，在实现信息透明公开的基础上，营造全民参与生态环境保护的良好氛围。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慈溪生态环境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官方微信公众号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累计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推送信息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218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条；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慈溪生态环境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官方微博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发布信息325条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；共计通过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报纸媒体发布宣传报道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次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22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（五）监督保障情况。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局领导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度重视政府信息公开工作，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组织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负责信息公开工作的人员积极参与政务公开集中培训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专题培训，积极学习《中华人民共和国政府信息公开条例》，并通过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群实时跟进政务公开工作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参加全市统一的政务公开社会评议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定期按规定发布责任追究情况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严格落实政府信息发布制度，有效规范行政行为。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二、主动公开政府信息情况</w:t>
      </w:r>
    </w:p>
    <w:tbl>
      <w:tblPr>
        <w:tblStyle w:val="7"/>
        <w:tblW w:w="8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highlight w:val="none"/>
                <w:lang w:val="en-US" w:eastAsia="zh-CN"/>
              </w:rPr>
              <w:t>1120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三、收到和处理政府信息公开申请情况</w:t>
      </w:r>
    </w:p>
    <w:tbl>
      <w:tblPr>
        <w:tblStyle w:val="7"/>
        <w:tblW w:w="89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本年新收到政府信息公开申请数量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上年结转政府信息公开申请数量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危及“三安全一稳定”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3.其他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四、政府信息公开行政复议、行政诉讼情况</w:t>
      </w:r>
    </w:p>
    <w:tbl>
      <w:tblPr>
        <w:tblStyle w:val="7"/>
        <w:tblW w:w="8839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bookmarkStart w:id="0" w:name="_GoBack"/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，我局按照要求认真做好信息公开各项工作，但仍存在个别问题，如主动公开力度有待进一步提升、信息公开监督管理能力有待进一步加强等。下一步，我局将切实强化政务公开意识，提升监督管理能力，定期开展督查指导，及时发现问题并整改到位，推进政务信息公开制度化、规范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2021年1月1日至12月31日，本单位共收取信息处理费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宁波市生态环境局慈溪分局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2021年1月10日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93943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44564"/>
    <w:rsid w:val="00020285"/>
    <w:rsid w:val="00037229"/>
    <w:rsid w:val="0005062A"/>
    <w:rsid w:val="000B79B7"/>
    <w:rsid w:val="00105974"/>
    <w:rsid w:val="001854EA"/>
    <w:rsid w:val="002108EE"/>
    <w:rsid w:val="0029755C"/>
    <w:rsid w:val="00321E78"/>
    <w:rsid w:val="003F5E4C"/>
    <w:rsid w:val="00414289"/>
    <w:rsid w:val="00444564"/>
    <w:rsid w:val="00616FEB"/>
    <w:rsid w:val="00644326"/>
    <w:rsid w:val="007420F8"/>
    <w:rsid w:val="007C6DE3"/>
    <w:rsid w:val="00831832"/>
    <w:rsid w:val="009B09B8"/>
    <w:rsid w:val="009F046D"/>
    <w:rsid w:val="00A46970"/>
    <w:rsid w:val="00B84906"/>
    <w:rsid w:val="00CD30EC"/>
    <w:rsid w:val="00CE4820"/>
    <w:rsid w:val="00D82F5B"/>
    <w:rsid w:val="00ED76F5"/>
    <w:rsid w:val="00EF310F"/>
    <w:rsid w:val="00F859C5"/>
    <w:rsid w:val="06392CFB"/>
    <w:rsid w:val="10CA6D42"/>
    <w:rsid w:val="11E6344A"/>
    <w:rsid w:val="12E17731"/>
    <w:rsid w:val="131F5937"/>
    <w:rsid w:val="145D6AB9"/>
    <w:rsid w:val="164864D5"/>
    <w:rsid w:val="16BA7F06"/>
    <w:rsid w:val="179814B0"/>
    <w:rsid w:val="1A3F1D5E"/>
    <w:rsid w:val="1E057C50"/>
    <w:rsid w:val="1F894534"/>
    <w:rsid w:val="206F3FEA"/>
    <w:rsid w:val="234F0052"/>
    <w:rsid w:val="242A15B2"/>
    <w:rsid w:val="24FB2493"/>
    <w:rsid w:val="253C6648"/>
    <w:rsid w:val="2C850242"/>
    <w:rsid w:val="33C37FE0"/>
    <w:rsid w:val="35DC598D"/>
    <w:rsid w:val="361D0295"/>
    <w:rsid w:val="369B2CA5"/>
    <w:rsid w:val="37DE28D1"/>
    <w:rsid w:val="397D70A5"/>
    <w:rsid w:val="407E7ABF"/>
    <w:rsid w:val="4190652C"/>
    <w:rsid w:val="4265242D"/>
    <w:rsid w:val="469D79A7"/>
    <w:rsid w:val="4A0E2251"/>
    <w:rsid w:val="4B402DD1"/>
    <w:rsid w:val="4CB24D1B"/>
    <w:rsid w:val="4E287FFA"/>
    <w:rsid w:val="559C44C3"/>
    <w:rsid w:val="56DE5575"/>
    <w:rsid w:val="5BFA04EB"/>
    <w:rsid w:val="5D08474D"/>
    <w:rsid w:val="60EC10F7"/>
    <w:rsid w:val="623C12A9"/>
    <w:rsid w:val="659941E5"/>
    <w:rsid w:val="66233278"/>
    <w:rsid w:val="66B27F24"/>
    <w:rsid w:val="68AD350A"/>
    <w:rsid w:val="6E19533E"/>
    <w:rsid w:val="6FB42FA6"/>
    <w:rsid w:val="77862792"/>
    <w:rsid w:val="786C7D51"/>
    <w:rsid w:val="7D5F409A"/>
    <w:rsid w:val="7D6C0CF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rFonts w:ascii="Times New Roman" w:hAnsi="Times New Roman" w:cs="Times New Roman"/>
      <w:sz w:val="24"/>
      <w:szCs w:val="24"/>
    </w:rPr>
  </w:style>
  <w:style w:type="character" w:styleId="6">
    <w:name w:val="page number"/>
    <w:basedOn w:val="5"/>
    <w:qFormat/>
    <w:uiPriority w:val="99"/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606</Words>
  <Characters>3457</Characters>
  <Lines>28</Lines>
  <Paragraphs>8</Paragraphs>
  <ScaleCrop>false</ScaleCrop>
  <LinksUpToDate>false</LinksUpToDate>
  <CharactersWithSpaces>4055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2019-12-20T01:52:00Z</dcterms:created>
  <dc:creator>user</dc:creator>
  <cp:lastModifiedBy>Administrator</cp:lastModifiedBy>
  <cp:lastPrinted>2022-01-19T09:22:00Z</cp:lastPrinted>
  <dcterms:modified xsi:type="dcterms:W3CDTF">2022-01-19T10:57:58Z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