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p/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2023年度第二批知识产权、标准、认证奖励名单</w:t>
      </w:r>
    </w:p>
    <w:tbl>
      <w:tblPr>
        <w:tblStyle w:val="3"/>
        <w:tblW w:w="8460" w:type="dxa"/>
        <w:tblInd w:w="2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3168"/>
        <w:gridCol w:w="3452"/>
        <w:gridCol w:w="12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4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一、发明专利产业化           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申报单位名称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宁波中科科创新能源科技有限公司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高结晶水含量的纳米氧化铱电催化剂及其制备方法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慈溪市博生塑料制品有限公司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一种挤压平板拖把清洁工具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慈溪市悦达电子科技有限公司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食物烘烤装置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宁波信远炭材料有限公司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一种抗氧化膨胀石墨及其制备方法、用途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宁波信远炭材料有限公司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一种高导热石墨纸生产工艺及其制造设备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公牛集团股份有限公司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插座的插套座、采用该种插套座的插座及插座的装配方法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公牛集团股份有限公司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延时启动电路及灯具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宁波公牛光电科技有限公司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灯具及其调控电路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宁波公牛数码科技有限公司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一种充电装置及充电装置控制方法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宁波公牛智能科技有限公司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锁体驱动装置和门锁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宁波公牛生活电器有限公司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与导轮配合使用的导轮罩、导轮组件和包括其的晾衣机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宁波公牛生活电器有限公司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取暖器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慈溪市诚佳五金工具有限公司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一种螺丝刀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宁波凯波集团有限公司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避免底板低温流水浸湿织物的蒸汽电熨斗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慈溪市吉望刀剪有限公司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一种剃须刀刀头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浙江齐安信息科技有限公司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代理装置及数据处理方法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浙江齐安信息科技有限公司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工控设备指纹归一化方法、装置、计算机设备及存储介质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宁波贝特贝尔通信设备有限公司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数据线缆连接头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73740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宁波祈禧电器有限公司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一种即热式饮水机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宁波祈禧电器有限公司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一种无极水位控制水箱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宁波迦南智能电气股份有限公司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一种RS485总线竞争型通信方法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宁波迦南智能电气股份有限公司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一种通过光耦来实现电源断路和短路的自动断开方法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宁波晨帆汽车附件有限公司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一种车载支架的固定座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宁波奥博尔电器有限公司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一种多面立体插芯及具有该插芯的球型插座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宁波德曼压缩机有限公司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高效节能双级螺杆式空气压缩机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宁波德曼压缩机有限公司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高效节能双级螺杆式空气压缩机控制系统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浙江索特重工科技有限公司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铝合金锻造专用快换模架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浙江善力高科新材料有限公司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一种PVB瑜伽垫发泡配方及制备方法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宁波汉吉高分子材料有限公司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一种热塑性弹性体组合物及其制备方法与应用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宁波星鼎电器有限公司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一种点火枪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宁波合盛新材料有限公司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一种碳化硅废料回收再利用的方法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宁波恒普技术股份有限公司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一种双向气氛控制工艺及双向气氛烧结炉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宁波海仕凯驱动科技有限公司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一种结构紧凑的线性致动器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宁波慈星股份有限公司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一种在接针阶段稳定分针的方法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宁波慈星股份有限公司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一种横机中的压脚毛刷装置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宁波极微纳新材料科技有限公司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一种单分散纳米二氧化钛的制备方法及装置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宁波心想科技有限公司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一种饮水机的红外线感应方法及应用该方法的饮水机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宁波优升车业有限公司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一种带挡链块的后拨链器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小计：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1737015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2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二、知识产权质押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宁波慈溪农村商业银行股份有限公司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质押金额总额第一、质押件数第一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中国银行股份有限公司慈溪分行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质押金额总额第二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中国农业银行股份有限公司慈溪分行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质押金额总额第三、质押件数第三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浙江泰隆商业银行股份有限公司宁波慈溪支行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质押件数第二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小计：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2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三、商标奖励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慈溪市轴承行业协会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新核准注册证明商标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慈溪市林特技术推广中心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拥有红标使用企业超过20家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小计：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2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四、标准奖励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宁波先锋电器制造有限公司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获得“浙江标准”认定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公牛集团股份有限公司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获得“浙江标准”认定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浙江梦神家居股份有限公司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主持制定“浙江制造”标准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宁波浪木饮水设备科技有限公司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主持制定“浙江制造”标准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慈溪市万能电子有限公司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主持制定“浙江制造”标准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浙江松乔气动液压有限公司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主持制定“浙江制造”标准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宁波意卡德电器科技有限公司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主持制定“浙江制造”标准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宁波天翔电器有限公司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主持制定“浙江制造”标准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宁波望通锁业有限公司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主持制定“浙江制造”标准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小计：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2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五、质量提升项目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宁波美钻机电有限公司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“浙江制造”品牌认证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宁波凯波集团有限公司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“浙江制造”品牌认证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飞腾精密传动（浙江）有限公司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“浙江制造”品牌认证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宁波会德丰铜业有限公司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“浙江制造”品牌认证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宁波波特气动元件有限公司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“浙江制造”品牌认证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宁波航迪电器科技有限公司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“浙江制造”品牌认证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浙江贝得厨房用品有限公司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“浙江制造”品牌认证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慈溪市龙山汽配有限公司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“浙江制造”品牌认证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浙江凯玛卫浴有限公司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“浙江制造”品牌认证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宁波市品诚照明科技有限公司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卓越绩效管理项目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宁波恒剑光电科技有限公司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卓越绩效管理项目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浙江亿日气动科技有限公司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卓越绩效管理项目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浙江欧日力电气有限公司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卓越绩效管理项目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宁波高松技术有限公司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卓越绩效管理项目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宁波奥博尔电器有限公司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卓越绩效管理项目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慈溪市龙山汽配有限公司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卓越绩效管理项目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小计：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2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六、小微企业质量管理体系认证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慈溪市悠态电器有限公司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宁波智辰电子科技有限公司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宁波智丰制冷工贸有限公司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慈溪叁仁电器有限公司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慈溪市观海卫诚泰喷塑厂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慈溪市鸿利电子科技有限公司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慈溪市师升电子有限公司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宁波德尔恩传动机械有限公司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宁波康探智能科技有限公司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宁波立讯光电科技有限公司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宁波圆电连接器科技有限公司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宁波科帅智能科技有限公司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宁波中宏智能科技有限公司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宁波轻美电器科技有限公司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慈溪市龙山镇大雁电机厂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宁波欧日力智能装备有限公司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宁波市佳丰制冷设备有限公司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宁波鸥创电器科技有限公司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宁波嘉艺新能源科技有限公司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宁波市荣存新能源科技有限公司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宁波森昱电子有限公司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宁波德蓓健康科技有限公司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宁波韩一电器有限公司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宁波惠蒲达电器有限公司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宁波珍品电器工贸有限公司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慈溪上易电器有限公司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慈溪市添裕电器有限公司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宁波赫非科技有限公司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宁波市佳源讯达科技有限公司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宁波市源食智能科技有限公司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宁波市长利自动化电器有限公司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慈溪市甬固电器厂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慈溪市湛胜电器有限公司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宁波广籁新能源科技有限公司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浙江迦辰新能源发展有限公司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小计：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2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七、浙品码奖励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慈溪市梦涛五金产品有限公司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小计：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合计：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3002015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140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2024-12-20T02:18:23Z</dcterms:created>
  <dc:creator>TF</dc:creator>
  <cp:lastModifiedBy>TF</cp:lastModifiedBy>
  <dcterms:modified xsi:type="dcterms:W3CDTF">2024-12-20T02:19:11Z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5F6FBFF2D7A3481D941C82B49BFFD76E</vt:lpwstr>
  </property>
</Properties>
</file>