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附件2</w:t>
      </w:r>
    </w:p>
    <w:p>
      <w:pPr>
        <w:jc w:val="center"/>
        <w:rPr>
          <w:rFonts w:ascii="黑体" w:hAnsi="黑体" w:eastAsia="黑体"/>
          <w:sz w:val="36"/>
          <w:szCs w:val="28"/>
        </w:rPr>
      </w:pPr>
    </w:p>
    <w:p>
      <w:pPr>
        <w:jc w:val="center"/>
        <w:rPr>
          <w:rFonts w:ascii="方正小标宋简体" w:hAnsi="黑体" w:eastAsia="方正小标宋简体"/>
          <w:sz w:val="36"/>
          <w:szCs w:val="28"/>
        </w:rPr>
      </w:pPr>
      <w:r>
        <w:rPr>
          <w:rFonts w:hint="eastAsia" w:ascii="方正小标宋简体" w:hAnsi="黑体" w:eastAsia="方正小标宋简体"/>
          <w:sz w:val="36"/>
          <w:szCs w:val="28"/>
        </w:rPr>
        <w:t>承</w:t>
      </w:r>
      <w:r>
        <w:rPr>
          <w:rFonts w:ascii="方正小标宋简体" w:hAnsi="黑体" w:eastAsia="方正小标宋简体"/>
          <w:sz w:val="36"/>
          <w:szCs w:val="28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28"/>
        </w:rPr>
        <w:t>诺</w:t>
      </w:r>
      <w:r>
        <w:rPr>
          <w:rFonts w:ascii="方正小标宋简体" w:hAnsi="黑体" w:eastAsia="方正小标宋简体"/>
          <w:sz w:val="36"/>
          <w:szCs w:val="28"/>
        </w:rPr>
        <w:t xml:space="preserve">  </w:t>
      </w:r>
      <w:r>
        <w:rPr>
          <w:rFonts w:hint="eastAsia" w:ascii="方正小标宋简体" w:hAnsi="黑体" w:eastAsia="方正小标宋简体"/>
          <w:sz w:val="36"/>
          <w:szCs w:val="28"/>
        </w:rPr>
        <w:t>书</w:t>
      </w:r>
    </w:p>
    <w:p>
      <w:pPr>
        <w:ind w:left="1436" w:leftChars="684" w:firstLine="1600" w:firstLineChars="500"/>
        <w:rPr>
          <w:rFonts w:eastAsia="仿宋_GB2312"/>
          <w:sz w:val="32"/>
          <w:szCs w:val="28"/>
        </w:rPr>
      </w:pP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我单位申报的旅游产业奖励补助项目的相关材料及其所有佐证材料，真实有效，并对材料的真实性承担法律责任。若存在弄虚作假行为，自愿承担一切责任。</w:t>
      </w: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特此承诺。</w:t>
      </w:r>
    </w:p>
    <w:p>
      <w:pPr>
        <w:spacing w:line="480" w:lineRule="auto"/>
        <w:ind w:left="179" w:hanging="179" w:hangingChars="56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/>
          <w:sz w:val="32"/>
          <w:szCs w:val="28"/>
        </w:rPr>
        <w:t xml:space="preserve">                     </w:t>
      </w:r>
    </w:p>
    <w:p>
      <w:pPr>
        <w:ind w:left="179" w:hanging="179" w:hangingChars="56"/>
        <w:rPr>
          <w:rFonts w:ascii="仿宋_GB2312" w:eastAsia="仿宋_GB2312"/>
          <w:sz w:val="32"/>
          <w:szCs w:val="28"/>
        </w:rPr>
      </w:pPr>
    </w:p>
    <w:p>
      <w:pPr>
        <w:ind w:left="179" w:hanging="179" w:hangingChars="56"/>
        <w:rPr>
          <w:rFonts w:ascii="仿宋_GB2312" w:eastAsia="仿宋_GB2312"/>
          <w:sz w:val="32"/>
          <w:szCs w:val="28"/>
        </w:rPr>
      </w:pPr>
    </w:p>
    <w:p>
      <w:pPr>
        <w:ind w:left="176" w:leftChars="84" w:right="640" w:firstLine="4160" w:firstLineChars="1300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法人代表签字：</w:t>
      </w:r>
    </w:p>
    <w:p>
      <w:pPr>
        <w:ind w:left="176" w:leftChars="84" w:right="640" w:firstLine="4160" w:firstLineChars="1300"/>
        <w:rPr>
          <w:rFonts w:ascii="仿宋_GB2312" w:eastAsia="仿宋_GB2312"/>
          <w:sz w:val="32"/>
          <w:szCs w:val="28"/>
        </w:rPr>
      </w:pPr>
      <w:r>
        <w:rPr>
          <w:rFonts w:hint="eastAsia" w:ascii="仿宋_GB2312" w:eastAsia="仿宋_GB2312"/>
          <w:sz w:val="32"/>
          <w:szCs w:val="28"/>
        </w:rPr>
        <w:t>单</w:t>
      </w:r>
      <w:r>
        <w:rPr>
          <w:rFonts w:ascii="仿宋_GB2312" w:eastAsia="仿宋_GB2312"/>
          <w:sz w:val="32"/>
          <w:szCs w:val="28"/>
        </w:rPr>
        <w:t xml:space="preserve"> </w:t>
      </w:r>
      <w:r>
        <w:rPr>
          <w:rFonts w:hint="eastAsia" w:ascii="仿宋_GB2312" w:eastAsia="仿宋_GB2312"/>
          <w:sz w:val="32"/>
          <w:szCs w:val="28"/>
        </w:rPr>
        <w:t>位</w:t>
      </w:r>
      <w:r>
        <w:rPr>
          <w:rFonts w:ascii="仿宋_GB2312" w:eastAsia="仿宋_GB2312"/>
          <w:sz w:val="32"/>
          <w:szCs w:val="28"/>
        </w:rPr>
        <w:t xml:space="preserve"> </w:t>
      </w:r>
      <w:r>
        <w:rPr>
          <w:rFonts w:hint="eastAsia" w:ascii="仿宋_GB2312" w:eastAsia="仿宋_GB2312"/>
          <w:sz w:val="32"/>
          <w:szCs w:val="28"/>
        </w:rPr>
        <w:t>盖</w:t>
      </w:r>
      <w:r>
        <w:rPr>
          <w:rFonts w:ascii="仿宋_GB2312" w:eastAsia="仿宋_GB2312"/>
          <w:sz w:val="32"/>
          <w:szCs w:val="28"/>
        </w:rPr>
        <w:t xml:space="preserve"> </w:t>
      </w:r>
      <w:r>
        <w:rPr>
          <w:rFonts w:hint="eastAsia" w:ascii="仿宋_GB2312" w:eastAsia="仿宋_GB2312"/>
          <w:sz w:val="32"/>
          <w:szCs w:val="28"/>
        </w:rPr>
        <w:t>章：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15497"/>
    <w:rsid w:val="1EF1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semiHidden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0"/>
    <w:pPr>
      <w:ind w:firstLine="630"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2025-12-04T03:06:00Z</dcterms:created>
  <dc:creator>wjw</dc:creator>
  <cp:lastModifiedBy>wjw</cp:lastModifiedBy>
  <dcterms:modified xsi:type="dcterms:W3CDTF">2025-12-04T03:07:35Z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