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创艺简标宋" w:hAnsi="创艺简标宋" w:eastAsia="创艺简标宋" w:cs="创艺简标宋"/>
          <w:sz w:val="44"/>
          <w:szCs w:val="44"/>
        </w:rPr>
      </w:pPr>
      <w:r>
        <w:rPr>
          <w:rFonts w:hint="eastAsia" w:ascii="创艺简标宋" w:hAnsi="创艺简标宋" w:eastAsia="创艺简标宋" w:cs="创艺简标宋"/>
          <w:sz w:val="44"/>
          <w:szCs w:val="44"/>
        </w:rPr>
        <w:t>有效专利汇总表</w:t>
      </w:r>
    </w:p>
    <w:tbl>
      <w:tblPr>
        <w:tblStyle w:val="5"/>
        <w:tblW w:w="135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3338"/>
        <w:gridCol w:w="1674"/>
        <w:gridCol w:w="2546"/>
        <w:gridCol w:w="1800"/>
        <w:gridCol w:w="1487"/>
        <w:gridCol w:w="2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序号</w:t>
            </w:r>
          </w:p>
        </w:tc>
        <w:tc>
          <w:tcPr>
            <w:tcW w:w="333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专利名称</w:t>
            </w:r>
          </w:p>
        </w:tc>
        <w:tc>
          <w:tcPr>
            <w:tcW w:w="167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专利类型</w:t>
            </w:r>
          </w:p>
        </w:tc>
        <w:tc>
          <w:tcPr>
            <w:tcW w:w="254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专利权人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专利号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获得方式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授权（受让）日期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00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74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546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487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035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00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74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546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487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035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00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74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546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487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035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00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74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546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487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035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00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74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546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487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035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00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74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546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487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035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00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74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546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487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035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00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74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546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487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035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00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74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546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487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035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00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74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546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487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035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00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3338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74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546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487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035" w:type="dxa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</w:tbl>
    <w:p>
      <w:pPr>
        <w:ind w:firstLine="720" w:firstLineChars="300"/>
        <w:jc w:val="left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注：①统计截止时间为2023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年12月31日。②按授权（受让）时间顺序填写。③专利号统一填写ZL开头的专利号，如ZL2016XXXXXXXX.X。④获得方式：原始取得、受让取得。⑤</w:t>
      </w:r>
      <w:r>
        <w:rPr>
          <w:rFonts w:hint="eastAsia" w:ascii="仿宋_GB2312" w:hAnsi="仿宋_GB2312" w:eastAsia="仿宋_GB2312" w:cs="仿宋_GB2312"/>
          <w:b w:val="0"/>
          <w:bCs/>
          <w:sz w:val="24"/>
          <w:szCs w:val="24"/>
          <w:lang w:eastAsia="zh-CN"/>
        </w:rPr>
        <w:t>专利类型：发明专利、实用新型、外观专利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3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2D5"/>
    <w:rsid w:val="00047833"/>
    <w:rsid w:val="000F21AD"/>
    <w:rsid w:val="0010751D"/>
    <w:rsid w:val="00157684"/>
    <w:rsid w:val="0020703B"/>
    <w:rsid w:val="0023727F"/>
    <w:rsid w:val="00493DDF"/>
    <w:rsid w:val="005173AE"/>
    <w:rsid w:val="00533424"/>
    <w:rsid w:val="005675EF"/>
    <w:rsid w:val="005952D5"/>
    <w:rsid w:val="007856F4"/>
    <w:rsid w:val="0091298B"/>
    <w:rsid w:val="00B560B6"/>
    <w:rsid w:val="00B673FB"/>
    <w:rsid w:val="00BA0608"/>
    <w:rsid w:val="00BD703F"/>
    <w:rsid w:val="00C642A2"/>
    <w:rsid w:val="00D03BE5"/>
    <w:rsid w:val="05B10281"/>
    <w:rsid w:val="21C42455"/>
    <w:rsid w:val="2ADC6298"/>
    <w:rsid w:val="3E424EB0"/>
    <w:rsid w:val="4DEFD994"/>
    <w:rsid w:val="5DF486EB"/>
    <w:rsid w:val="5FD77125"/>
    <w:rsid w:val="6FFF97EE"/>
    <w:rsid w:val="7B2EE850"/>
    <w:rsid w:val="7B7EF1EA"/>
    <w:rsid w:val="7BFF5896"/>
    <w:rsid w:val="7D3F24AC"/>
    <w:rsid w:val="9F4519E6"/>
    <w:rsid w:val="BF86B865"/>
    <w:rsid w:val="DBCB1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35</Words>
  <Characters>202</Characters>
  <Lines>1</Lines>
  <Paragraphs>1</Paragraphs>
  <TotalTime>0</TotalTime>
  <ScaleCrop>false</ScaleCrop>
  <LinksUpToDate>false</LinksUpToDate>
  <CharactersWithSpaces>236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2018-02-13T02:41:00Z</dcterms:created>
  <dc:creator>吴春丽</dc:creator>
  <cp:lastModifiedBy>guset</cp:lastModifiedBy>
  <dcterms:modified xsi:type="dcterms:W3CDTF">2024-07-25T06:47:16Z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